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Project: StudyQuest</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Attendees: </w:t>
      </w:r>
    </w:p>
    <w:p w:rsidR="00000000" w:rsidDel="00000000" w:rsidP="00000000" w:rsidRDefault="00000000" w:rsidRPr="00000000" w14:paraId="00000004">
      <w:pPr>
        <w:ind w:firstLine="720"/>
        <w:rPr/>
      </w:pPr>
      <w:r w:rsidDel="00000000" w:rsidR="00000000" w:rsidRPr="00000000">
        <w:rPr>
          <w:rtl w:val="0"/>
        </w:rPr>
        <w:t xml:space="preserve">Markus Berrios</w:t>
      </w:r>
    </w:p>
    <w:p w:rsidR="00000000" w:rsidDel="00000000" w:rsidP="00000000" w:rsidRDefault="00000000" w:rsidRPr="00000000" w14:paraId="00000005">
      <w:pPr>
        <w:ind w:firstLine="720"/>
        <w:rPr/>
      </w:pPr>
      <w:r w:rsidDel="00000000" w:rsidR="00000000" w:rsidRPr="00000000">
        <w:rPr>
          <w:rtl w:val="0"/>
        </w:rPr>
        <w:t xml:space="preserve">Alfredo Medina</w:t>
      </w:r>
    </w:p>
    <w:p w:rsidR="00000000" w:rsidDel="00000000" w:rsidP="00000000" w:rsidRDefault="00000000" w:rsidRPr="00000000" w14:paraId="00000006">
      <w:pPr>
        <w:ind w:left="720" w:firstLine="0"/>
        <w:rPr/>
      </w:pPr>
      <w:r w:rsidDel="00000000" w:rsidR="00000000" w:rsidRPr="00000000">
        <w:rPr>
          <w:rtl w:val="0"/>
        </w:rPr>
        <w:t xml:space="preserve">Christopher Schur</w:t>
      </w:r>
    </w:p>
    <w:p w:rsidR="00000000" w:rsidDel="00000000" w:rsidP="00000000" w:rsidRDefault="00000000" w:rsidRPr="00000000" w14:paraId="00000007">
      <w:pPr>
        <w:ind w:firstLine="720"/>
        <w:rPr/>
      </w:pPr>
      <w:r w:rsidDel="00000000" w:rsidR="00000000" w:rsidRPr="00000000">
        <w:rPr>
          <w:rtl w:val="0"/>
        </w:rPr>
        <w:t xml:space="preserve">Cesar Vargas</w:t>
      </w:r>
    </w:p>
    <w:p w:rsidR="00000000" w:rsidDel="00000000" w:rsidP="00000000" w:rsidRDefault="00000000" w:rsidRPr="00000000" w14:paraId="00000008">
      <w:pPr>
        <w:ind w:firstLine="720"/>
        <w:rPr/>
      </w:pPr>
      <w:r w:rsidDel="00000000" w:rsidR="00000000" w:rsidRPr="00000000">
        <w:rPr>
          <w:rtl w:val="0"/>
        </w:rPr>
        <w:t xml:space="preserve">Richard Aguado</w:t>
      </w:r>
    </w:p>
    <w:p w:rsidR="00000000" w:rsidDel="00000000" w:rsidP="00000000" w:rsidRDefault="00000000" w:rsidRPr="00000000" w14:paraId="00000009">
      <w:pPr>
        <w:rPr/>
      </w:pPr>
      <w:r w:rsidDel="00000000" w:rsidR="00000000" w:rsidRPr="00000000">
        <w:rPr>
          <w:rtl w:val="0"/>
        </w:rPr>
        <w:t xml:space="preserve"> </w:t>
      </w:r>
    </w:p>
    <w:p w:rsidR="00000000" w:rsidDel="00000000" w:rsidP="00000000" w:rsidRDefault="00000000" w:rsidRPr="00000000" w14:paraId="0000000A">
      <w:pPr>
        <w:rPr/>
      </w:pPr>
      <w:r w:rsidDel="00000000" w:rsidR="00000000" w:rsidRPr="00000000">
        <w:rPr>
          <w:rtl w:val="0"/>
        </w:rPr>
        <w:t xml:space="preserve">Start time: 5:00 pm </w:t>
      </w:r>
    </w:p>
    <w:p w:rsidR="00000000" w:rsidDel="00000000" w:rsidP="00000000" w:rsidRDefault="00000000" w:rsidRPr="00000000" w14:paraId="0000000B">
      <w:pPr>
        <w:rPr/>
      </w:pPr>
      <w:r w:rsidDel="00000000" w:rsidR="00000000" w:rsidRPr="00000000">
        <w:rPr>
          <w:rtl w:val="0"/>
        </w:rPr>
        <w:t xml:space="preserve">End time:  8:00 pm</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Overall, the second sprint was a success. Our team remained focused, communicated effectively, and completed all tasks as planned, continuing the momentum from the first sprint. Each team member contributed to the project, whether through development, design decisions, or managing team dynamics.</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